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5F0" w:rsidRDefault="003320A7" w:rsidP="003320A7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Connecting Our Stories</w:t>
      </w:r>
    </w:p>
    <w:p w:rsidR="003320A7" w:rsidRPr="003320A7" w:rsidRDefault="003320A7" w:rsidP="003320A7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 Protocol for Text-Based Discussion</w:t>
      </w:r>
    </w:p>
    <w:p w:rsidR="003320A7" w:rsidRDefault="003320A7" w:rsidP="003320A7">
      <w:pPr>
        <w:jc w:val="center"/>
      </w:pPr>
    </w:p>
    <w:p w:rsidR="003320A7" w:rsidRPr="003320A7" w:rsidRDefault="003320A7" w:rsidP="003320A7">
      <w:pPr>
        <w:jc w:val="center"/>
        <w:rPr>
          <w:b/>
          <w:sz w:val="24"/>
          <w:szCs w:val="24"/>
        </w:rPr>
      </w:pPr>
      <w:r w:rsidRPr="003320A7">
        <w:rPr>
          <w:b/>
          <w:sz w:val="24"/>
          <w:szCs w:val="24"/>
        </w:rPr>
        <w:t>WNY Young Writers’ Studio, 2010</w:t>
      </w:r>
    </w:p>
    <w:p w:rsidR="003320A7" w:rsidRDefault="003320A7" w:rsidP="003320A7">
      <w:pPr>
        <w:jc w:val="center"/>
      </w:pPr>
      <w:r>
        <w:t>Before beginning this protocol, please ensure that everyone has a pen, paper or a journal to write in, a copy of this protocol, and the selected article or text.</w:t>
      </w:r>
    </w:p>
    <w:p w:rsidR="003320A7" w:rsidRDefault="003320A7" w:rsidP="003320A7">
      <w:pPr>
        <w:jc w:val="center"/>
      </w:pPr>
      <w:r>
        <w:t xml:space="preserve">The group should also select a facilitator who will lead everyone through this task. </w:t>
      </w:r>
    </w:p>
    <w:p w:rsidR="003320A7" w:rsidRDefault="003320A7" w:rsidP="003320A7"/>
    <w:p w:rsidR="003320A7" w:rsidRDefault="003320A7" w:rsidP="003320A7">
      <w:pPr>
        <w:pStyle w:val="ListParagraph"/>
        <w:numPr>
          <w:ilvl w:val="0"/>
          <w:numId w:val="1"/>
        </w:numPr>
        <w:rPr>
          <w:b/>
        </w:rPr>
      </w:pPr>
      <w:r w:rsidRPr="003320A7">
        <w:rPr>
          <w:b/>
        </w:rPr>
        <w:t>Brainstorming</w:t>
      </w:r>
    </w:p>
    <w:p w:rsidR="003320A7" w:rsidRDefault="003320A7" w:rsidP="003320A7">
      <w:pPr>
        <w:pStyle w:val="ListParagraph"/>
        <w:numPr>
          <w:ilvl w:val="1"/>
          <w:numId w:val="1"/>
        </w:numPr>
      </w:pPr>
      <w:r w:rsidRPr="003320A7">
        <w:t>Recall a time when you received powerful feedback from someone that enabled you to improve your work. Journal about this.</w:t>
      </w:r>
    </w:p>
    <w:p w:rsidR="003320A7" w:rsidRDefault="003320A7" w:rsidP="003320A7">
      <w:pPr>
        <w:pStyle w:val="ListParagraph"/>
        <w:numPr>
          <w:ilvl w:val="1"/>
          <w:numId w:val="1"/>
        </w:numPr>
      </w:pPr>
      <w:r>
        <w:t>Then, recall a time when feedback wasn’t provided and this resulted in poor performance, frustration, or fear. Journal about this.</w:t>
      </w:r>
    </w:p>
    <w:p w:rsidR="003320A7" w:rsidRDefault="003320A7" w:rsidP="003320A7">
      <w:pPr>
        <w:pStyle w:val="ListParagraph"/>
        <w:numPr>
          <w:ilvl w:val="1"/>
          <w:numId w:val="1"/>
        </w:numPr>
      </w:pPr>
      <w:r>
        <w:t>Form a small group and share your stories one at a time.</w:t>
      </w:r>
    </w:p>
    <w:p w:rsidR="003320A7" w:rsidRDefault="003320A7" w:rsidP="003320A7">
      <w:pPr>
        <w:pStyle w:val="ListParagraph"/>
        <w:numPr>
          <w:ilvl w:val="1"/>
          <w:numId w:val="1"/>
        </w:numPr>
      </w:pPr>
      <w:r>
        <w:t>As each person speaks, listen silently and take notes about those stories that resonate with you and the aspects of the stories that seem most significant.</w:t>
      </w:r>
    </w:p>
    <w:p w:rsidR="003320A7" w:rsidRDefault="003320A7" w:rsidP="003320A7">
      <w:pPr>
        <w:ind w:left="1080"/>
      </w:pPr>
    </w:p>
    <w:p w:rsidR="003320A7" w:rsidRDefault="003320A7" w:rsidP="003320A7">
      <w:pPr>
        <w:pStyle w:val="ListParagraph"/>
        <w:numPr>
          <w:ilvl w:val="0"/>
          <w:numId w:val="1"/>
        </w:numPr>
        <w:rPr>
          <w:b/>
        </w:rPr>
      </w:pPr>
      <w:r w:rsidRPr="003320A7">
        <w:rPr>
          <w:b/>
        </w:rPr>
        <w:t>Clarifying Questions</w:t>
      </w:r>
    </w:p>
    <w:p w:rsidR="003320A7" w:rsidRDefault="003320A7" w:rsidP="003320A7">
      <w:pPr>
        <w:pStyle w:val="ListParagraph"/>
        <w:numPr>
          <w:ilvl w:val="1"/>
          <w:numId w:val="1"/>
        </w:numPr>
      </w:pPr>
      <w:r w:rsidRPr="003320A7">
        <w:t>If anyone is confused or requires clarification of any time, they may ask questions individually now.</w:t>
      </w:r>
    </w:p>
    <w:p w:rsidR="003320A7" w:rsidRDefault="003320A7" w:rsidP="003320A7"/>
    <w:p w:rsidR="003320A7" w:rsidRDefault="003320A7" w:rsidP="003320A7">
      <w:pPr>
        <w:pStyle w:val="ListParagraph"/>
        <w:numPr>
          <w:ilvl w:val="0"/>
          <w:numId w:val="1"/>
        </w:numPr>
        <w:rPr>
          <w:b/>
        </w:rPr>
      </w:pPr>
      <w:r w:rsidRPr="003320A7">
        <w:rPr>
          <w:b/>
        </w:rPr>
        <w:t>Making Meaning of the Stories</w:t>
      </w:r>
    </w:p>
    <w:p w:rsidR="00D46883" w:rsidRDefault="00D46883" w:rsidP="00D46883">
      <w:pPr>
        <w:pStyle w:val="ListParagraph"/>
        <w:numPr>
          <w:ilvl w:val="1"/>
          <w:numId w:val="1"/>
        </w:numPr>
        <w:rPr>
          <w:b/>
        </w:rPr>
      </w:pPr>
      <w:r>
        <w:rPr>
          <w:b/>
        </w:rPr>
        <w:t>The group will discuss the following questions:</w:t>
      </w:r>
    </w:p>
    <w:p w:rsidR="00D46883" w:rsidRPr="00D46883" w:rsidRDefault="00D46883" w:rsidP="00D46883">
      <w:pPr>
        <w:pStyle w:val="ListParagraph"/>
        <w:numPr>
          <w:ilvl w:val="2"/>
          <w:numId w:val="1"/>
        </w:numPr>
      </w:pPr>
      <w:r w:rsidRPr="00D46883">
        <w:t>What was most powerful about the stories told?</w:t>
      </w:r>
    </w:p>
    <w:p w:rsidR="00D46883" w:rsidRPr="00D46883" w:rsidRDefault="00D46883" w:rsidP="00D46883">
      <w:pPr>
        <w:pStyle w:val="ListParagraph"/>
        <w:numPr>
          <w:ilvl w:val="2"/>
          <w:numId w:val="1"/>
        </w:numPr>
      </w:pPr>
      <w:r w:rsidRPr="00D46883">
        <w:t>Which details were most compelling?</w:t>
      </w:r>
    </w:p>
    <w:p w:rsidR="00D46883" w:rsidRPr="00D46883" w:rsidRDefault="00D46883" w:rsidP="00D46883">
      <w:pPr>
        <w:pStyle w:val="ListParagraph"/>
        <w:numPr>
          <w:ilvl w:val="2"/>
          <w:numId w:val="1"/>
        </w:numPr>
      </w:pPr>
      <w:r w:rsidRPr="00D46883">
        <w:t>What hunches, connections, and bits of insight about these experiences can we share?</w:t>
      </w:r>
    </w:p>
    <w:p w:rsidR="00D46883" w:rsidRPr="00D46883" w:rsidRDefault="00D46883" w:rsidP="00D46883">
      <w:pPr>
        <w:pStyle w:val="ListParagraph"/>
        <w:numPr>
          <w:ilvl w:val="2"/>
          <w:numId w:val="1"/>
        </w:numPr>
      </w:pPr>
      <w:r w:rsidRPr="00D46883">
        <w:t>What theories can we pose?</w:t>
      </w:r>
    </w:p>
    <w:p w:rsidR="00D46883" w:rsidRDefault="00D46883" w:rsidP="00D46883">
      <w:pPr>
        <w:pStyle w:val="ListParagraph"/>
        <w:numPr>
          <w:ilvl w:val="2"/>
          <w:numId w:val="1"/>
        </w:numPr>
      </w:pPr>
      <w:r w:rsidRPr="00D46883">
        <w:t>Other questions, as determined by the group</w:t>
      </w:r>
    </w:p>
    <w:p w:rsidR="00D46883" w:rsidRDefault="00D46883" w:rsidP="00D46883">
      <w:pPr>
        <w:ind w:left="1980"/>
      </w:pPr>
    </w:p>
    <w:p w:rsidR="00D46883" w:rsidRDefault="00D46883" w:rsidP="00D46883">
      <w:pPr>
        <w:ind w:left="1980"/>
      </w:pPr>
    </w:p>
    <w:p w:rsidR="00D46883" w:rsidRDefault="00D46883" w:rsidP="00D46883">
      <w:pPr>
        <w:ind w:left="1980"/>
      </w:pPr>
    </w:p>
    <w:p w:rsidR="00D46883" w:rsidRPr="00D46883" w:rsidRDefault="00D46883" w:rsidP="00D46883">
      <w:pPr>
        <w:pStyle w:val="ListParagraph"/>
        <w:numPr>
          <w:ilvl w:val="0"/>
          <w:numId w:val="1"/>
        </w:numPr>
        <w:rPr>
          <w:b/>
        </w:rPr>
      </w:pPr>
      <w:r w:rsidRPr="00D46883">
        <w:rPr>
          <w:b/>
        </w:rPr>
        <w:lastRenderedPageBreak/>
        <w:t>Connecting to Text</w:t>
      </w:r>
    </w:p>
    <w:p w:rsidR="00D46883" w:rsidRPr="00D46883" w:rsidRDefault="00D46883" w:rsidP="00D46883">
      <w:pPr>
        <w:pStyle w:val="ListParagraph"/>
        <w:numPr>
          <w:ilvl w:val="0"/>
          <w:numId w:val="2"/>
        </w:numPr>
      </w:pPr>
      <w:r w:rsidRPr="00D46883">
        <w:t>Each member of the group will read a selected portion of the assigned text, relevant to feedback. The group will work together to determine assignments and chunk the text.</w:t>
      </w:r>
    </w:p>
    <w:p w:rsidR="00D46883" w:rsidRPr="00D46883" w:rsidRDefault="00D46883" w:rsidP="00D46883">
      <w:pPr>
        <w:pStyle w:val="ListParagraph"/>
        <w:numPr>
          <w:ilvl w:val="0"/>
          <w:numId w:val="2"/>
        </w:numPr>
      </w:pPr>
      <w:r w:rsidRPr="00D46883">
        <w:t>As individuals read, they will complete the following tasks:</w:t>
      </w:r>
    </w:p>
    <w:p w:rsidR="00D46883" w:rsidRPr="00D46883" w:rsidRDefault="00D46883" w:rsidP="00D46883">
      <w:pPr>
        <w:pStyle w:val="ListParagraph"/>
        <w:numPr>
          <w:ilvl w:val="1"/>
          <w:numId w:val="2"/>
        </w:numPr>
      </w:pPr>
      <w:r w:rsidRPr="00D46883">
        <w:t xml:space="preserve">Highlight those areas of the text that connect to or inform the stories that were told. </w:t>
      </w:r>
    </w:p>
    <w:p w:rsidR="00D46883" w:rsidRDefault="00D46883" w:rsidP="00D46883">
      <w:pPr>
        <w:pStyle w:val="ListParagraph"/>
        <w:numPr>
          <w:ilvl w:val="1"/>
          <w:numId w:val="2"/>
        </w:numPr>
      </w:pPr>
      <w:r w:rsidRPr="00D46883">
        <w:t xml:space="preserve">Identify several promising practices relevant to feedback that are </w:t>
      </w:r>
      <w:r>
        <w:t>important to share.</w:t>
      </w:r>
    </w:p>
    <w:p w:rsidR="00D46883" w:rsidRDefault="00D46883" w:rsidP="00D46883">
      <w:pPr>
        <w:pStyle w:val="ListParagraph"/>
        <w:numPr>
          <w:ilvl w:val="1"/>
          <w:numId w:val="2"/>
        </w:numPr>
      </w:pPr>
      <w:r>
        <w:t>Prepare to share their findings with the group.</w:t>
      </w:r>
    </w:p>
    <w:p w:rsidR="00D46883" w:rsidRDefault="00D46883" w:rsidP="00D46883"/>
    <w:p w:rsidR="00D46883" w:rsidRDefault="00D46883" w:rsidP="00D46883">
      <w:pPr>
        <w:pStyle w:val="ListParagraph"/>
        <w:numPr>
          <w:ilvl w:val="0"/>
          <w:numId w:val="1"/>
        </w:numPr>
        <w:rPr>
          <w:b/>
        </w:rPr>
      </w:pPr>
      <w:r w:rsidRPr="00D46883">
        <w:rPr>
          <w:b/>
        </w:rPr>
        <w:t>Making Meaning as a Group</w:t>
      </w:r>
    </w:p>
    <w:p w:rsidR="00D46883" w:rsidRDefault="00D46883" w:rsidP="00D46883">
      <w:pPr>
        <w:pStyle w:val="ListParagraph"/>
        <w:numPr>
          <w:ilvl w:val="1"/>
          <w:numId w:val="1"/>
        </w:numPr>
      </w:pPr>
      <w:r w:rsidRPr="00D46883">
        <w:t>Beginning with the person who read the first section of the text, group members will share the connections that were made to the text</w:t>
      </w:r>
      <w:r>
        <w:t xml:space="preserve"> and promising practices identified </w:t>
      </w:r>
      <w:r w:rsidRPr="00D46883">
        <w:t>in a round-robin fashion while others listen quietly and capture notes.</w:t>
      </w:r>
    </w:p>
    <w:p w:rsidR="00D46883" w:rsidRDefault="00D46883" w:rsidP="00D46883">
      <w:pPr>
        <w:pStyle w:val="ListParagraph"/>
        <w:numPr>
          <w:ilvl w:val="1"/>
          <w:numId w:val="1"/>
        </w:numPr>
      </w:pPr>
      <w:r>
        <w:t>Once everyone has shared, the group will discuss the following questions:</w:t>
      </w:r>
    </w:p>
    <w:p w:rsidR="00D46883" w:rsidRDefault="00520DF9" w:rsidP="00D46883">
      <w:pPr>
        <w:pStyle w:val="ListParagraph"/>
        <w:numPr>
          <w:ilvl w:val="2"/>
          <w:numId w:val="1"/>
        </w:numPr>
      </w:pPr>
      <w:r>
        <w:t>How does the text validate our current practice?</w:t>
      </w:r>
    </w:p>
    <w:p w:rsidR="00520DF9" w:rsidRDefault="00520DF9" w:rsidP="00D46883">
      <w:pPr>
        <w:pStyle w:val="ListParagraph"/>
        <w:numPr>
          <w:ilvl w:val="2"/>
          <w:numId w:val="1"/>
        </w:numPr>
      </w:pPr>
      <w:r>
        <w:t>Which suggested practices do we hope to adopt?</w:t>
      </w:r>
    </w:p>
    <w:p w:rsidR="00520DF9" w:rsidRDefault="00520DF9" w:rsidP="00D46883">
      <w:pPr>
        <w:pStyle w:val="ListParagraph"/>
        <w:numPr>
          <w:ilvl w:val="2"/>
          <w:numId w:val="1"/>
        </w:numPr>
      </w:pPr>
      <w:r>
        <w:t>How do the practices shared or suggestions made challenge us?</w:t>
      </w:r>
    </w:p>
    <w:p w:rsidR="00520DF9" w:rsidRDefault="00520DF9" w:rsidP="00D46883">
      <w:pPr>
        <w:pStyle w:val="ListParagraph"/>
        <w:numPr>
          <w:ilvl w:val="2"/>
          <w:numId w:val="1"/>
        </w:numPr>
      </w:pPr>
      <w:r>
        <w:t>How might we plan to overcome these challenges?</w:t>
      </w:r>
    </w:p>
    <w:p w:rsidR="00520DF9" w:rsidRPr="00520DF9" w:rsidRDefault="00520DF9" w:rsidP="00520DF9">
      <w:pPr>
        <w:ind w:left="1980"/>
        <w:rPr>
          <w:b/>
        </w:rPr>
      </w:pPr>
    </w:p>
    <w:p w:rsidR="00520DF9" w:rsidRPr="00520DF9" w:rsidRDefault="00520DF9" w:rsidP="00520DF9">
      <w:pPr>
        <w:pStyle w:val="ListParagraph"/>
        <w:numPr>
          <w:ilvl w:val="0"/>
          <w:numId w:val="1"/>
        </w:numPr>
        <w:rPr>
          <w:b/>
        </w:rPr>
      </w:pPr>
      <w:r w:rsidRPr="00520DF9">
        <w:rPr>
          <w:b/>
        </w:rPr>
        <w:t>Acting as Critical Friends</w:t>
      </w:r>
    </w:p>
    <w:p w:rsidR="00520DF9" w:rsidRDefault="00520DF9" w:rsidP="00520DF9">
      <w:pPr>
        <w:pStyle w:val="ListParagraph"/>
        <w:numPr>
          <w:ilvl w:val="0"/>
          <w:numId w:val="3"/>
        </w:numPr>
      </w:pPr>
      <w:r>
        <w:t xml:space="preserve">As teachers and interns engage with writers today, use the form provided to capture evidence of where you see the suggested practices at work. </w:t>
      </w:r>
    </w:p>
    <w:p w:rsidR="00520DF9" w:rsidRDefault="00520DF9" w:rsidP="00520DF9">
      <w:pPr>
        <w:pStyle w:val="ListParagraph"/>
        <w:numPr>
          <w:ilvl w:val="0"/>
          <w:numId w:val="3"/>
        </w:numPr>
      </w:pPr>
      <w:r>
        <w:t>Identify areas where suggested practices might be implemented more effectively.</w:t>
      </w:r>
    </w:p>
    <w:p w:rsidR="00520DF9" w:rsidRDefault="00520DF9" w:rsidP="00520DF9">
      <w:pPr>
        <w:pStyle w:val="ListParagraph"/>
        <w:numPr>
          <w:ilvl w:val="0"/>
          <w:numId w:val="3"/>
        </w:numPr>
      </w:pPr>
      <w:r>
        <w:t>Prepare to share with us.</w:t>
      </w:r>
    </w:p>
    <w:p w:rsidR="00520DF9" w:rsidRDefault="00520DF9" w:rsidP="00520DF9"/>
    <w:p w:rsidR="00520DF9" w:rsidRDefault="00520DF9" w:rsidP="00520DF9"/>
    <w:p w:rsidR="00520DF9" w:rsidRDefault="00520DF9" w:rsidP="00520DF9"/>
    <w:p w:rsidR="00520DF9" w:rsidRDefault="00520DF9" w:rsidP="00520DF9"/>
    <w:p w:rsidR="00520DF9" w:rsidRDefault="00520DF9" w:rsidP="00520DF9"/>
    <w:p w:rsidR="00520DF9" w:rsidRDefault="00520DF9" w:rsidP="00520DF9"/>
    <w:p w:rsidR="00520DF9" w:rsidRDefault="00520DF9" w:rsidP="00520DF9"/>
    <w:p w:rsidR="00520DF9" w:rsidRDefault="00520DF9" w:rsidP="00520DF9"/>
    <w:p w:rsidR="00520DF9" w:rsidRPr="00520DF9" w:rsidRDefault="00520DF9" w:rsidP="00520DF9">
      <w:pPr>
        <w:jc w:val="center"/>
        <w:rPr>
          <w:b/>
          <w:sz w:val="32"/>
          <w:szCs w:val="32"/>
        </w:rPr>
      </w:pPr>
      <w:r w:rsidRPr="00520DF9">
        <w:rPr>
          <w:b/>
          <w:sz w:val="32"/>
          <w:szCs w:val="32"/>
        </w:rPr>
        <w:lastRenderedPageBreak/>
        <w:t>Critical Friendship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520DF9" w:rsidTr="00520DF9">
        <w:tc>
          <w:tcPr>
            <w:tcW w:w="4788" w:type="dxa"/>
          </w:tcPr>
          <w:p w:rsidR="00520DF9" w:rsidRDefault="00520DF9" w:rsidP="00520DF9">
            <w:pPr>
              <w:rPr>
                <w:b/>
              </w:rPr>
            </w:pPr>
            <w:r>
              <w:rPr>
                <w:b/>
              </w:rPr>
              <w:t>Evidence of Effective Feedback Practices at Work:</w:t>
            </w:r>
          </w:p>
        </w:tc>
        <w:tc>
          <w:tcPr>
            <w:tcW w:w="4788" w:type="dxa"/>
          </w:tcPr>
          <w:p w:rsidR="00520DF9" w:rsidRDefault="00520DF9" w:rsidP="00520DF9">
            <w:pPr>
              <w:rPr>
                <w:b/>
              </w:rPr>
            </w:pPr>
            <w:r>
              <w:rPr>
                <w:b/>
              </w:rPr>
              <w:t>Moments for Potential Improvement:</w:t>
            </w:r>
            <w:bookmarkStart w:id="0" w:name="_GoBack"/>
            <w:bookmarkEnd w:id="0"/>
          </w:p>
          <w:p w:rsidR="00520DF9" w:rsidRDefault="00520DF9" w:rsidP="00520DF9">
            <w:pPr>
              <w:rPr>
                <w:b/>
              </w:rPr>
            </w:pPr>
          </w:p>
          <w:p w:rsidR="00520DF9" w:rsidRDefault="00520DF9" w:rsidP="00520DF9">
            <w:pPr>
              <w:rPr>
                <w:b/>
              </w:rPr>
            </w:pPr>
          </w:p>
          <w:p w:rsidR="00520DF9" w:rsidRDefault="00520DF9" w:rsidP="00520DF9">
            <w:pPr>
              <w:rPr>
                <w:b/>
              </w:rPr>
            </w:pPr>
          </w:p>
          <w:p w:rsidR="00520DF9" w:rsidRDefault="00520DF9" w:rsidP="00520DF9">
            <w:pPr>
              <w:rPr>
                <w:b/>
              </w:rPr>
            </w:pPr>
          </w:p>
          <w:p w:rsidR="00520DF9" w:rsidRDefault="00520DF9" w:rsidP="00520DF9">
            <w:pPr>
              <w:rPr>
                <w:b/>
              </w:rPr>
            </w:pPr>
          </w:p>
          <w:p w:rsidR="00520DF9" w:rsidRDefault="00520DF9" w:rsidP="00520DF9">
            <w:pPr>
              <w:rPr>
                <w:b/>
              </w:rPr>
            </w:pPr>
          </w:p>
          <w:p w:rsidR="00520DF9" w:rsidRDefault="00520DF9" w:rsidP="00520DF9">
            <w:pPr>
              <w:rPr>
                <w:b/>
              </w:rPr>
            </w:pPr>
          </w:p>
          <w:p w:rsidR="00520DF9" w:rsidRDefault="00520DF9" w:rsidP="00520DF9">
            <w:pPr>
              <w:rPr>
                <w:b/>
              </w:rPr>
            </w:pPr>
          </w:p>
          <w:p w:rsidR="00520DF9" w:rsidRDefault="00520DF9" w:rsidP="00520DF9">
            <w:pPr>
              <w:rPr>
                <w:b/>
              </w:rPr>
            </w:pPr>
          </w:p>
          <w:p w:rsidR="00520DF9" w:rsidRDefault="00520DF9" w:rsidP="00520DF9">
            <w:pPr>
              <w:rPr>
                <w:b/>
              </w:rPr>
            </w:pPr>
          </w:p>
          <w:p w:rsidR="00520DF9" w:rsidRDefault="00520DF9" w:rsidP="00520DF9">
            <w:pPr>
              <w:rPr>
                <w:b/>
              </w:rPr>
            </w:pPr>
          </w:p>
          <w:p w:rsidR="00520DF9" w:rsidRDefault="00520DF9" w:rsidP="00520DF9">
            <w:pPr>
              <w:rPr>
                <w:b/>
              </w:rPr>
            </w:pPr>
          </w:p>
          <w:p w:rsidR="00520DF9" w:rsidRDefault="00520DF9" w:rsidP="00520DF9">
            <w:pPr>
              <w:rPr>
                <w:b/>
              </w:rPr>
            </w:pPr>
          </w:p>
          <w:p w:rsidR="00520DF9" w:rsidRDefault="00520DF9" w:rsidP="00520DF9">
            <w:pPr>
              <w:rPr>
                <w:b/>
              </w:rPr>
            </w:pPr>
          </w:p>
          <w:p w:rsidR="00520DF9" w:rsidRDefault="00520DF9" w:rsidP="00520DF9">
            <w:pPr>
              <w:rPr>
                <w:b/>
              </w:rPr>
            </w:pPr>
          </w:p>
          <w:p w:rsidR="00520DF9" w:rsidRDefault="00520DF9" w:rsidP="00520DF9">
            <w:pPr>
              <w:rPr>
                <w:b/>
              </w:rPr>
            </w:pPr>
          </w:p>
          <w:p w:rsidR="00520DF9" w:rsidRDefault="00520DF9" w:rsidP="00520DF9">
            <w:pPr>
              <w:rPr>
                <w:b/>
              </w:rPr>
            </w:pPr>
          </w:p>
          <w:p w:rsidR="00520DF9" w:rsidRDefault="00520DF9" w:rsidP="00520DF9">
            <w:pPr>
              <w:rPr>
                <w:b/>
              </w:rPr>
            </w:pPr>
          </w:p>
          <w:p w:rsidR="00520DF9" w:rsidRDefault="00520DF9" w:rsidP="00520DF9">
            <w:pPr>
              <w:rPr>
                <w:b/>
              </w:rPr>
            </w:pPr>
          </w:p>
          <w:p w:rsidR="00520DF9" w:rsidRDefault="00520DF9" w:rsidP="00520DF9">
            <w:pPr>
              <w:rPr>
                <w:b/>
              </w:rPr>
            </w:pPr>
          </w:p>
          <w:p w:rsidR="00520DF9" w:rsidRDefault="00520DF9" w:rsidP="00520DF9">
            <w:pPr>
              <w:rPr>
                <w:b/>
              </w:rPr>
            </w:pPr>
          </w:p>
          <w:p w:rsidR="00520DF9" w:rsidRDefault="00520DF9" w:rsidP="00520DF9">
            <w:pPr>
              <w:rPr>
                <w:b/>
              </w:rPr>
            </w:pPr>
          </w:p>
          <w:p w:rsidR="00520DF9" w:rsidRDefault="00520DF9" w:rsidP="00520DF9">
            <w:pPr>
              <w:rPr>
                <w:b/>
              </w:rPr>
            </w:pPr>
          </w:p>
          <w:p w:rsidR="00520DF9" w:rsidRDefault="00520DF9" w:rsidP="00520DF9">
            <w:pPr>
              <w:rPr>
                <w:b/>
              </w:rPr>
            </w:pPr>
          </w:p>
        </w:tc>
      </w:tr>
      <w:tr w:rsidR="00520DF9" w:rsidTr="00752CA0">
        <w:tc>
          <w:tcPr>
            <w:tcW w:w="9576" w:type="dxa"/>
            <w:gridSpan w:val="2"/>
          </w:tcPr>
          <w:p w:rsidR="00520DF9" w:rsidRDefault="00520DF9" w:rsidP="00520DF9">
            <w:pPr>
              <w:rPr>
                <w:b/>
              </w:rPr>
            </w:pPr>
            <w:r>
              <w:rPr>
                <w:b/>
              </w:rPr>
              <w:t>Suggested Strategies or Ideas:</w:t>
            </w:r>
          </w:p>
          <w:p w:rsidR="00520DF9" w:rsidRDefault="00520DF9" w:rsidP="00520DF9">
            <w:pPr>
              <w:rPr>
                <w:b/>
              </w:rPr>
            </w:pPr>
          </w:p>
          <w:p w:rsidR="00520DF9" w:rsidRDefault="00520DF9" w:rsidP="00520DF9">
            <w:pPr>
              <w:rPr>
                <w:b/>
              </w:rPr>
            </w:pPr>
          </w:p>
          <w:p w:rsidR="00520DF9" w:rsidRDefault="00520DF9" w:rsidP="00520DF9">
            <w:pPr>
              <w:rPr>
                <w:b/>
              </w:rPr>
            </w:pPr>
          </w:p>
          <w:p w:rsidR="00520DF9" w:rsidRDefault="00520DF9" w:rsidP="00520DF9">
            <w:pPr>
              <w:rPr>
                <w:b/>
              </w:rPr>
            </w:pPr>
          </w:p>
          <w:p w:rsidR="00520DF9" w:rsidRDefault="00520DF9" w:rsidP="00520DF9">
            <w:pPr>
              <w:rPr>
                <w:b/>
              </w:rPr>
            </w:pPr>
          </w:p>
          <w:p w:rsidR="00520DF9" w:rsidRDefault="00520DF9" w:rsidP="00520DF9">
            <w:pPr>
              <w:rPr>
                <w:b/>
              </w:rPr>
            </w:pPr>
          </w:p>
          <w:p w:rsidR="00520DF9" w:rsidRDefault="00520DF9" w:rsidP="00520DF9">
            <w:pPr>
              <w:rPr>
                <w:b/>
              </w:rPr>
            </w:pPr>
          </w:p>
          <w:p w:rsidR="00520DF9" w:rsidRDefault="00520DF9" w:rsidP="00520DF9">
            <w:pPr>
              <w:rPr>
                <w:b/>
              </w:rPr>
            </w:pPr>
          </w:p>
          <w:p w:rsidR="00520DF9" w:rsidRDefault="00520DF9" w:rsidP="00520DF9">
            <w:pPr>
              <w:rPr>
                <w:b/>
              </w:rPr>
            </w:pPr>
          </w:p>
          <w:p w:rsidR="00520DF9" w:rsidRDefault="00520DF9" w:rsidP="00520DF9">
            <w:pPr>
              <w:rPr>
                <w:b/>
              </w:rPr>
            </w:pPr>
          </w:p>
          <w:p w:rsidR="00520DF9" w:rsidRDefault="00520DF9" w:rsidP="00520DF9">
            <w:pPr>
              <w:rPr>
                <w:b/>
              </w:rPr>
            </w:pPr>
          </w:p>
          <w:p w:rsidR="00520DF9" w:rsidRDefault="00520DF9" w:rsidP="00520DF9">
            <w:pPr>
              <w:rPr>
                <w:b/>
              </w:rPr>
            </w:pPr>
          </w:p>
          <w:p w:rsidR="00520DF9" w:rsidRDefault="00520DF9" w:rsidP="00520DF9">
            <w:pPr>
              <w:rPr>
                <w:b/>
              </w:rPr>
            </w:pPr>
          </w:p>
          <w:p w:rsidR="00520DF9" w:rsidRDefault="00520DF9" w:rsidP="00520DF9">
            <w:pPr>
              <w:rPr>
                <w:b/>
              </w:rPr>
            </w:pPr>
          </w:p>
          <w:p w:rsidR="00520DF9" w:rsidRDefault="00520DF9" w:rsidP="00520DF9">
            <w:pPr>
              <w:rPr>
                <w:b/>
              </w:rPr>
            </w:pPr>
          </w:p>
          <w:p w:rsidR="00520DF9" w:rsidRDefault="00520DF9" w:rsidP="00520DF9">
            <w:pPr>
              <w:rPr>
                <w:b/>
              </w:rPr>
            </w:pPr>
          </w:p>
          <w:p w:rsidR="00520DF9" w:rsidRDefault="00520DF9" w:rsidP="00520DF9">
            <w:pPr>
              <w:rPr>
                <w:b/>
              </w:rPr>
            </w:pPr>
          </w:p>
          <w:p w:rsidR="00520DF9" w:rsidRDefault="00520DF9" w:rsidP="00520DF9">
            <w:pPr>
              <w:rPr>
                <w:b/>
              </w:rPr>
            </w:pPr>
          </w:p>
        </w:tc>
      </w:tr>
    </w:tbl>
    <w:p w:rsidR="00520DF9" w:rsidRPr="00520DF9" w:rsidRDefault="00520DF9" w:rsidP="00520DF9">
      <w:pPr>
        <w:rPr>
          <w:b/>
        </w:rPr>
      </w:pPr>
    </w:p>
    <w:sectPr w:rsidR="00520DF9" w:rsidRPr="00520D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75F3B"/>
    <w:multiLevelType w:val="hybridMultilevel"/>
    <w:tmpl w:val="EA2AE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D">
      <w:start w:val="1"/>
      <w:numFmt w:val="bullet"/>
      <w:lvlText w:val="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183788"/>
    <w:multiLevelType w:val="hybridMultilevel"/>
    <w:tmpl w:val="F2987A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5BA0EDB"/>
    <w:multiLevelType w:val="hybridMultilevel"/>
    <w:tmpl w:val="2A0208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0A7"/>
    <w:rsid w:val="003320A7"/>
    <w:rsid w:val="00520DF9"/>
    <w:rsid w:val="00BB55F0"/>
    <w:rsid w:val="00D4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20A7"/>
    <w:pPr>
      <w:ind w:left="720"/>
      <w:contextualSpacing/>
    </w:pPr>
  </w:style>
  <w:style w:type="table" w:styleId="TableGrid">
    <w:name w:val="Table Grid"/>
    <w:basedOn w:val="TableNormal"/>
    <w:uiPriority w:val="59"/>
    <w:rsid w:val="00520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20A7"/>
    <w:pPr>
      <w:ind w:left="720"/>
      <w:contextualSpacing/>
    </w:pPr>
  </w:style>
  <w:style w:type="table" w:styleId="TableGrid">
    <w:name w:val="Table Grid"/>
    <w:basedOn w:val="TableNormal"/>
    <w:uiPriority w:val="59"/>
    <w:rsid w:val="00520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25219-57BC-4918-AE57-FD473D135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John</cp:lastModifiedBy>
  <cp:revision>1</cp:revision>
  <cp:lastPrinted>2010-10-15T11:00:00Z</cp:lastPrinted>
  <dcterms:created xsi:type="dcterms:W3CDTF">2010-10-15T10:32:00Z</dcterms:created>
  <dcterms:modified xsi:type="dcterms:W3CDTF">2010-10-15T11:00:00Z</dcterms:modified>
</cp:coreProperties>
</file>